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0E2" w:rsidRPr="00090900" w:rsidRDefault="0057366C" w:rsidP="009473B4">
      <w:pPr>
        <w:jc w:val="center"/>
        <w:rPr>
          <w:sz w:val="28"/>
          <w:szCs w:val="28"/>
        </w:rPr>
      </w:pPr>
      <w:r w:rsidRPr="00090900">
        <w:rPr>
          <w:sz w:val="28"/>
          <w:szCs w:val="28"/>
        </w:rPr>
        <w:t>Прайс кол</w:t>
      </w:r>
      <w:r w:rsidR="00684E8D">
        <w:rPr>
          <w:sz w:val="28"/>
          <w:szCs w:val="28"/>
        </w:rPr>
        <w:t>ьца</w:t>
      </w:r>
      <w:r w:rsidR="003C7D32">
        <w:rPr>
          <w:sz w:val="28"/>
          <w:szCs w:val="28"/>
        </w:rPr>
        <w:t xml:space="preserve"> бетонные и элементы к ним 01.03.2024</w:t>
      </w:r>
      <w:bookmarkStart w:id="0" w:name="_GoBack"/>
      <w:bookmarkEnd w:id="0"/>
      <w:r w:rsidR="00723D08" w:rsidRPr="00090900">
        <w:rPr>
          <w:sz w:val="28"/>
          <w:szCs w:val="28"/>
        </w:rPr>
        <w:t>г.</w:t>
      </w:r>
    </w:p>
    <w:tbl>
      <w:tblPr>
        <w:tblStyle w:val="a3"/>
        <w:tblW w:w="12474" w:type="dxa"/>
        <w:jc w:val="center"/>
        <w:tblInd w:w="0" w:type="dxa"/>
        <w:tblLook w:val="04A0" w:firstRow="1" w:lastRow="0" w:firstColumn="1" w:lastColumn="0" w:noHBand="0" w:noVBand="1"/>
      </w:tblPr>
      <w:tblGrid>
        <w:gridCol w:w="689"/>
        <w:gridCol w:w="2241"/>
        <w:gridCol w:w="938"/>
        <w:gridCol w:w="801"/>
        <w:gridCol w:w="1038"/>
        <w:gridCol w:w="1260"/>
        <w:gridCol w:w="1595"/>
        <w:gridCol w:w="990"/>
        <w:gridCol w:w="968"/>
        <w:gridCol w:w="1954"/>
      </w:tblGrid>
      <w:tr w:rsidR="0057366C" w:rsidTr="000C26A3">
        <w:trPr>
          <w:trHeight w:val="567"/>
          <w:jc w:val="center"/>
        </w:trPr>
        <w:tc>
          <w:tcPr>
            <w:tcW w:w="578" w:type="dxa"/>
            <w:vMerge w:val="restart"/>
            <w:vAlign w:val="center"/>
          </w:tcPr>
          <w:p w:rsidR="0057366C" w:rsidRDefault="0057366C" w:rsidP="00090900">
            <w:pPr>
              <w:jc w:val="center"/>
            </w:pPr>
            <w:r>
              <w:t>№</w:t>
            </w:r>
          </w:p>
          <w:p w:rsidR="0057366C" w:rsidRPr="009473B4" w:rsidRDefault="0057366C" w:rsidP="00090900">
            <w:pPr>
              <w:jc w:val="center"/>
            </w:pPr>
            <w:r>
              <w:t>п</w:t>
            </w:r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1879" w:type="dxa"/>
            <w:vMerge w:val="restart"/>
            <w:vAlign w:val="center"/>
          </w:tcPr>
          <w:p w:rsidR="0057366C" w:rsidRDefault="0057366C" w:rsidP="00090900">
            <w:pPr>
              <w:jc w:val="center"/>
            </w:pPr>
            <w:r>
              <w:t>Наименование изделия</w:t>
            </w:r>
          </w:p>
          <w:p w:rsidR="0057366C" w:rsidRDefault="0057366C" w:rsidP="00090900">
            <w:pPr>
              <w:jc w:val="center"/>
            </w:pPr>
            <w:r>
              <w:t>(по ГОСТ 8020-16)</w:t>
            </w:r>
          </w:p>
        </w:tc>
        <w:tc>
          <w:tcPr>
            <w:tcW w:w="2327" w:type="dxa"/>
            <w:gridSpan w:val="3"/>
            <w:vAlign w:val="center"/>
          </w:tcPr>
          <w:p w:rsidR="0057366C" w:rsidRDefault="0057366C" w:rsidP="00090900">
            <w:pPr>
              <w:jc w:val="center"/>
            </w:pPr>
            <w:r>
              <w:t>Размер в мм.</w:t>
            </w:r>
          </w:p>
        </w:tc>
        <w:tc>
          <w:tcPr>
            <w:tcW w:w="1056" w:type="dxa"/>
            <w:vMerge w:val="restart"/>
            <w:vAlign w:val="center"/>
          </w:tcPr>
          <w:p w:rsidR="0057366C" w:rsidRDefault="0057366C" w:rsidP="00090900">
            <w:pPr>
              <w:jc w:val="center"/>
            </w:pPr>
            <w:r>
              <w:t>Марка</w:t>
            </w:r>
          </w:p>
          <w:p w:rsidR="0057366C" w:rsidRDefault="0057366C" w:rsidP="00090900">
            <w:pPr>
              <w:jc w:val="center"/>
            </w:pPr>
            <w:r>
              <w:t>бетона</w:t>
            </w:r>
          </w:p>
        </w:tc>
        <w:tc>
          <w:tcPr>
            <w:tcW w:w="1337" w:type="dxa"/>
            <w:vMerge w:val="restart"/>
            <w:vAlign w:val="center"/>
          </w:tcPr>
          <w:p w:rsidR="0057366C" w:rsidRDefault="0057366C" w:rsidP="00090900">
            <w:pPr>
              <w:jc w:val="center"/>
            </w:pPr>
            <w:r>
              <w:t>Внутренний</w:t>
            </w:r>
          </w:p>
          <w:p w:rsidR="0057366C" w:rsidRDefault="0057366C" w:rsidP="00090900">
            <w:pPr>
              <w:jc w:val="center"/>
            </w:pPr>
            <w:r>
              <w:t>объем</w:t>
            </w:r>
          </w:p>
          <w:p w:rsidR="0057366C" w:rsidRPr="0064556C" w:rsidRDefault="0057366C" w:rsidP="00090900">
            <w:pPr>
              <w:jc w:val="center"/>
              <w:rPr>
                <w:vertAlign w:val="superscript"/>
              </w:rPr>
            </w:pPr>
            <w:r>
              <w:t>изделия,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830" w:type="dxa"/>
            <w:vMerge w:val="restart"/>
            <w:vAlign w:val="center"/>
          </w:tcPr>
          <w:p w:rsidR="0057366C" w:rsidRDefault="0057366C" w:rsidP="00090900">
            <w:pPr>
              <w:jc w:val="center"/>
            </w:pPr>
            <w:r>
              <w:t>Вес (кг.)</w:t>
            </w:r>
          </w:p>
        </w:tc>
        <w:tc>
          <w:tcPr>
            <w:tcW w:w="811" w:type="dxa"/>
            <w:vMerge w:val="restart"/>
            <w:vAlign w:val="center"/>
          </w:tcPr>
          <w:p w:rsidR="0057366C" w:rsidRDefault="0057366C" w:rsidP="00090900">
            <w:pPr>
              <w:jc w:val="center"/>
            </w:pPr>
            <w:r>
              <w:t>Цена</w:t>
            </w:r>
          </w:p>
        </w:tc>
        <w:tc>
          <w:tcPr>
            <w:tcW w:w="1638" w:type="dxa"/>
            <w:vMerge w:val="restart"/>
            <w:vAlign w:val="center"/>
          </w:tcPr>
          <w:p w:rsidR="0057366C" w:rsidRDefault="0057366C" w:rsidP="00090900">
            <w:pPr>
              <w:jc w:val="center"/>
            </w:pPr>
            <w:r>
              <w:t>Цена</w:t>
            </w:r>
          </w:p>
          <w:p w:rsidR="0057366C" w:rsidRDefault="0057366C" w:rsidP="00090900">
            <w:pPr>
              <w:jc w:val="center"/>
            </w:pPr>
            <w:r>
              <w:t xml:space="preserve">изделия обработанного </w:t>
            </w:r>
            <w:proofErr w:type="spellStart"/>
            <w:r>
              <w:t>гидроизолом</w:t>
            </w:r>
            <w:proofErr w:type="spellEnd"/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Merge/>
            <w:vAlign w:val="center"/>
          </w:tcPr>
          <w:p w:rsidR="0057366C" w:rsidRDefault="0057366C" w:rsidP="00090900">
            <w:pPr>
              <w:jc w:val="center"/>
            </w:pPr>
          </w:p>
        </w:tc>
        <w:tc>
          <w:tcPr>
            <w:tcW w:w="1879" w:type="dxa"/>
            <w:vMerge/>
            <w:vAlign w:val="center"/>
          </w:tcPr>
          <w:p w:rsidR="0057366C" w:rsidRDefault="0057366C" w:rsidP="00090900">
            <w:pPr>
              <w:jc w:val="center"/>
            </w:pPr>
          </w:p>
        </w:tc>
        <w:tc>
          <w:tcPr>
            <w:tcW w:w="786" w:type="dxa"/>
            <w:vAlign w:val="center"/>
          </w:tcPr>
          <w:p w:rsidR="0057366C" w:rsidRPr="009473B4" w:rsidRDefault="0057366C" w:rsidP="00090900">
            <w:pPr>
              <w:jc w:val="center"/>
            </w:pPr>
            <w:r>
              <w:rPr>
                <w:lang w:val="en-US"/>
              </w:rPr>
              <w:t>D</w:t>
            </w:r>
            <w:r>
              <w:t>(</w:t>
            </w:r>
            <w:proofErr w:type="spellStart"/>
            <w:r>
              <w:t>вн</w:t>
            </w:r>
            <w:proofErr w:type="spellEnd"/>
            <w:r>
              <w:t>)</w:t>
            </w:r>
          </w:p>
        </w:tc>
        <w:tc>
          <w:tcPr>
            <w:tcW w:w="671" w:type="dxa"/>
            <w:vAlign w:val="center"/>
          </w:tcPr>
          <w:p w:rsidR="0057366C" w:rsidRPr="009473B4" w:rsidRDefault="0057366C" w:rsidP="000909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870" w:type="dxa"/>
            <w:vAlign w:val="center"/>
          </w:tcPr>
          <w:p w:rsidR="0057366C" w:rsidRPr="009473B4" w:rsidRDefault="0057366C" w:rsidP="00090900">
            <w:pPr>
              <w:jc w:val="center"/>
            </w:pPr>
            <w:r>
              <w:rPr>
                <w:lang w:val="en-US"/>
              </w:rPr>
              <w:t>D</w:t>
            </w:r>
            <w:r>
              <w:t>(нар)</w:t>
            </w:r>
          </w:p>
        </w:tc>
        <w:tc>
          <w:tcPr>
            <w:tcW w:w="1056" w:type="dxa"/>
            <w:vMerge/>
            <w:vAlign w:val="center"/>
          </w:tcPr>
          <w:p w:rsidR="0057366C" w:rsidRDefault="0057366C" w:rsidP="00090900">
            <w:pPr>
              <w:jc w:val="center"/>
            </w:pPr>
          </w:p>
        </w:tc>
        <w:tc>
          <w:tcPr>
            <w:tcW w:w="1337" w:type="dxa"/>
            <w:vMerge/>
            <w:vAlign w:val="center"/>
          </w:tcPr>
          <w:p w:rsidR="0057366C" w:rsidRDefault="0057366C" w:rsidP="00090900">
            <w:pPr>
              <w:jc w:val="center"/>
            </w:pPr>
          </w:p>
        </w:tc>
        <w:tc>
          <w:tcPr>
            <w:tcW w:w="830" w:type="dxa"/>
            <w:vMerge/>
            <w:vAlign w:val="center"/>
          </w:tcPr>
          <w:p w:rsidR="0057366C" w:rsidRDefault="0057366C" w:rsidP="00090900">
            <w:pPr>
              <w:jc w:val="center"/>
            </w:pPr>
          </w:p>
        </w:tc>
        <w:tc>
          <w:tcPr>
            <w:tcW w:w="811" w:type="dxa"/>
            <w:vMerge/>
            <w:vAlign w:val="center"/>
          </w:tcPr>
          <w:p w:rsidR="0057366C" w:rsidRDefault="0057366C" w:rsidP="00090900">
            <w:pPr>
              <w:jc w:val="center"/>
            </w:pPr>
          </w:p>
        </w:tc>
        <w:tc>
          <w:tcPr>
            <w:tcW w:w="1638" w:type="dxa"/>
            <w:vMerge/>
            <w:vAlign w:val="center"/>
          </w:tcPr>
          <w:p w:rsidR="0057366C" w:rsidRDefault="0057366C" w:rsidP="00090900">
            <w:pPr>
              <w:jc w:val="center"/>
            </w:pP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57366C" w:rsidP="00090900">
            <w:pPr>
              <w:jc w:val="center"/>
            </w:pPr>
            <w:r>
              <w:t>1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Кольцо КС 7.9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700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890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840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  <w:r>
              <w:t>0,35</w:t>
            </w: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375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25</w:t>
            </w:r>
            <w:r w:rsidR="00C271CE">
              <w:t>0</w:t>
            </w:r>
            <w:r w:rsidR="001B70C1">
              <w:t>0</w:t>
            </w:r>
          </w:p>
        </w:tc>
        <w:tc>
          <w:tcPr>
            <w:tcW w:w="1638" w:type="dxa"/>
            <w:vAlign w:val="center"/>
          </w:tcPr>
          <w:p w:rsidR="0057366C" w:rsidRDefault="0057366C" w:rsidP="00090900">
            <w:pPr>
              <w:jc w:val="center"/>
            </w:pP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57366C" w:rsidP="00090900">
            <w:pPr>
              <w:jc w:val="center"/>
            </w:pPr>
            <w:r>
              <w:t>2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Кольцо КС 7.6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700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590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840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  <w:r>
              <w:t>0,23</w:t>
            </w: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250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22</w:t>
            </w:r>
            <w:r w:rsidR="00350E01">
              <w:t>0</w:t>
            </w:r>
            <w:r w:rsidR="0057366C">
              <w:t>0</w:t>
            </w:r>
          </w:p>
        </w:tc>
        <w:tc>
          <w:tcPr>
            <w:tcW w:w="1638" w:type="dxa"/>
            <w:vAlign w:val="center"/>
          </w:tcPr>
          <w:p w:rsidR="0057366C" w:rsidRDefault="0057366C" w:rsidP="00090900">
            <w:pPr>
              <w:jc w:val="center"/>
            </w:pP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57366C" w:rsidP="00090900">
            <w:pPr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Кольцо КС 7.3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700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290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840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  <w:r>
              <w:t>0,11</w:t>
            </w: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125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18</w:t>
            </w:r>
            <w:r w:rsidR="005A45A5">
              <w:t>0</w:t>
            </w:r>
            <w:r w:rsidR="0057366C">
              <w:t>0</w:t>
            </w:r>
          </w:p>
        </w:tc>
        <w:tc>
          <w:tcPr>
            <w:tcW w:w="1638" w:type="dxa"/>
            <w:vAlign w:val="center"/>
          </w:tcPr>
          <w:p w:rsidR="0057366C" w:rsidRDefault="0057366C" w:rsidP="00090900">
            <w:pPr>
              <w:jc w:val="center"/>
            </w:pP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57366C" w:rsidP="00090900">
            <w:pPr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Кольцо КС 10.9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1000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890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1160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  <w:r>
              <w:t>0,7</w:t>
            </w: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600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29</w:t>
            </w:r>
            <w:r w:rsidR="00C271CE">
              <w:t>0</w:t>
            </w:r>
            <w:r w:rsidR="00906EA2">
              <w:t>0</w:t>
            </w:r>
          </w:p>
        </w:tc>
        <w:tc>
          <w:tcPr>
            <w:tcW w:w="1638" w:type="dxa"/>
            <w:vAlign w:val="center"/>
          </w:tcPr>
          <w:p w:rsidR="0057366C" w:rsidRDefault="003C7D32" w:rsidP="00090900">
            <w:pPr>
              <w:jc w:val="center"/>
            </w:pPr>
            <w:r>
              <w:t>36</w:t>
            </w:r>
            <w:r w:rsidR="00C271CE">
              <w:t>0</w:t>
            </w:r>
            <w:r w:rsidR="00906EA2">
              <w:t>0</w:t>
            </w: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57366C" w:rsidP="00090900">
            <w:pPr>
              <w:jc w:val="center"/>
            </w:pPr>
            <w:r>
              <w:t>5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Кольцо КС 10.6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1000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590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1160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  <w:r>
              <w:t>0,46</w:t>
            </w: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400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25</w:t>
            </w:r>
            <w:r w:rsidR="00350E01">
              <w:t>0</w:t>
            </w:r>
            <w:r w:rsidR="00906EA2">
              <w:t>0</w:t>
            </w:r>
          </w:p>
        </w:tc>
        <w:tc>
          <w:tcPr>
            <w:tcW w:w="1638" w:type="dxa"/>
            <w:vAlign w:val="center"/>
          </w:tcPr>
          <w:p w:rsidR="0057366C" w:rsidRDefault="003C7D32" w:rsidP="00090900">
            <w:pPr>
              <w:jc w:val="center"/>
            </w:pPr>
            <w:r>
              <w:t>310</w:t>
            </w:r>
            <w:r w:rsidR="0057366C">
              <w:t>0</w:t>
            </w: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57366C" w:rsidP="00090900">
            <w:pPr>
              <w:jc w:val="center"/>
            </w:pPr>
            <w:r>
              <w:t>6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Кольцо КС 15.9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1500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890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1680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  <w:r>
              <w:t>1,58</w:t>
            </w: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1000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40</w:t>
            </w:r>
            <w:r w:rsidR="00906EA2">
              <w:t>00</w:t>
            </w:r>
          </w:p>
        </w:tc>
        <w:tc>
          <w:tcPr>
            <w:tcW w:w="1638" w:type="dxa"/>
            <w:vAlign w:val="center"/>
          </w:tcPr>
          <w:p w:rsidR="0057366C" w:rsidRDefault="003C7D32" w:rsidP="00090900">
            <w:pPr>
              <w:jc w:val="center"/>
            </w:pPr>
            <w:r>
              <w:t>49</w:t>
            </w:r>
            <w:r w:rsidR="00906EA2">
              <w:t>00</w:t>
            </w: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EF7EA2" w:rsidP="00090900">
            <w:pPr>
              <w:jc w:val="center"/>
            </w:pPr>
            <w:r>
              <w:t>7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Кольцо КС 15.6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1500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590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1680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  <w:r>
              <w:t>1,06</w:t>
            </w: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675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35</w:t>
            </w:r>
            <w:r w:rsidR="00350E01">
              <w:t>0</w:t>
            </w:r>
            <w:r w:rsidR="0057366C">
              <w:t>0</w:t>
            </w:r>
          </w:p>
        </w:tc>
        <w:tc>
          <w:tcPr>
            <w:tcW w:w="1638" w:type="dxa"/>
            <w:vAlign w:val="center"/>
          </w:tcPr>
          <w:p w:rsidR="0057366C" w:rsidRDefault="003C7D32" w:rsidP="00090900">
            <w:pPr>
              <w:jc w:val="center"/>
            </w:pPr>
            <w:r>
              <w:t>41</w:t>
            </w:r>
            <w:r w:rsidR="001B70C1">
              <w:t>00</w:t>
            </w: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EF7EA2" w:rsidP="00090900">
            <w:pPr>
              <w:jc w:val="center"/>
            </w:pPr>
            <w:r>
              <w:t>8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Кольцо КС 20.9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2000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890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2200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  <w:r>
              <w:t>2,8</w:t>
            </w: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1475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7</w:t>
            </w:r>
            <w:r w:rsidR="00C271CE">
              <w:t>2</w:t>
            </w:r>
            <w:r w:rsidR="00906EA2">
              <w:t>0</w:t>
            </w:r>
            <w:r w:rsidR="0057366C">
              <w:t>0</w:t>
            </w:r>
          </w:p>
        </w:tc>
        <w:tc>
          <w:tcPr>
            <w:tcW w:w="1638" w:type="dxa"/>
            <w:vAlign w:val="center"/>
          </w:tcPr>
          <w:p w:rsidR="0057366C" w:rsidRDefault="003C7D32" w:rsidP="00090900">
            <w:pPr>
              <w:jc w:val="center"/>
            </w:pPr>
            <w:r>
              <w:t>8</w:t>
            </w:r>
            <w:r w:rsidR="00C271CE">
              <w:t>5</w:t>
            </w:r>
            <w:r w:rsidR="00906EA2">
              <w:t>0</w:t>
            </w:r>
            <w:r w:rsidR="0057366C">
              <w:t>0</w:t>
            </w: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EF7EA2" w:rsidP="00090900">
            <w:pPr>
              <w:jc w:val="center"/>
            </w:pPr>
            <w:r>
              <w:t>9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Кольцо КС 20.6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2000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590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2200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  <w:r>
              <w:t>1,85</w:t>
            </w: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1000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6</w:t>
            </w:r>
            <w:r w:rsidR="00C271CE">
              <w:t>2</w:t>
            </w:r>
            <w:r w:rsidR="0057366C">
              <w:t>00</w:t>
            </w:r>
          </w:p>
        </w:tc>
        <w:tc>
          <w:tcPr>
            <w:tcW w:w="1638" w:type="dxa"/>
            <w:vAlign w:val="center"/>
          </w:tcPr>
          <w:p w:rsidR="0057366C" w:rsidRDefault="003C7D32" w:rsidP="00090900">
            <w:pPr>
              <w:jc w:val="center"/>
            </w:pPr>
            <w:r>
              <w:t>72</w:t>
            </w:r>
            <w:r w:rsidR="0057366C">
              <w:t>00</w:t>
            </w: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EF7EA2" w:rsidP="00090900">
            <w:pPr>
              <w:jc w:val="center"/>
            </w:pPr>
            <w:r>
              <w:t>10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Плита днища ПН 10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-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150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1160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440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29</w:t>
            </w:r>
            <w:r w:rsidR="0098576D">
              <w:t>00</w:t>
            </w:r>
          </w:p>
        </w:tc>
        <w:tc>
          <w:tcPr>
            <w:tcW w:w="1638" w:type="dxa"/>
            <w:vAlign w:val="center"/>
          </w:tcPr>
          <w:p w:rsidR="0057366C" w:rsidRDefault="0057366C" w:rsidP="00090900">
            <w:pPr>
              <w:jc w:val="center"/>
            </w:pP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EF7EA2" w:rsidP="00090900">
            <w:pPr>
              <w:jc w:val="center"/>
            </w:pPr>
            <w:r>
              <w:t>11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Плита днища ПН 15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-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150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1680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960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40</w:t>
            </w:r>
            <w:r w:rsidR="0098576D">
              <w:t>00</w:t>
            </w:r>
          </w:p>
        </w:tc>
        <w:tc>
          <w:tcPr>
            <w:tcW w:w="1638" w:type="dxa"/>
            <w:vAlign w:val="center"/>
          </w:tcPr>
          <w:p w:rsidR="0057366C" w:rsidRDefault="0057366C" w:rsidP="00090900">
            <w:pPr>
              <w:jc w:val="center"/>
            </w:pP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EF7EA2" w:rsidP="00090900">
            <w:pPr>
              <w:jc w:val="center"/>
            </w:pPr>
            <w:r>
              <w:t>12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Плита днища ПН 20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-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160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2200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1425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75</w:t>
            </w:r>
            <w:r w:rsidR="00906EA2">
              <w:t>0</w:t>
            </w:r>
            <w:r w:rsidR="0057366C">
              <w:t>0</w:t>
            </w:r>
          </w:p>
        </w:tc>
        <w:tc>
          <w:tcPr>
            <w:tcW w:w="1638" w:type="dxa"/>
            <w:vAlign w:val="center"/>
          </w:tcPr>
          <w:p w:rsidR="0057366C" w:rsidRDefault="0057366C" w:rsidP="00090900">
            <w:pPr>
              <w:jc w:val="center"/>
            </w:pP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EF7EA2" w:rsidP="00090900">
            <w:pPr>
              <w:jc w:val="center"/>
            </w:pPr>
            <w:r>
              <w:t>13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Плита перекрытия</w:t>
            </w:r>
          </w:p>
          <w:p w:rsidR="0057366C" w:rsidRDefault="0057366C" w:rsidP="00090900">
            <w:pPr>
              <w:jc w:val="center"/>
            </w:pPr>
            <w:r>
              <w:t>ПП 10.1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700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150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1160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250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25</w:t>
            </w:r>
            <w:r w:rsidR="005A45A5">
              <w:t>0</w:t>
            </w:r>
            <w:r w:rsidR="0057366C">
              <w:t>0</w:t>
            </w:r>
          </w:p>
        </w:tc>
        <w:tc>
          <w:tcPr>
            <w:tcW w:w="1638" w:type="dxa"/>
            <w:vAlign w:val="center"/>
          </w:tcPr>
          <w:p w:rsidR="0057366C" w:rsidRDefault="0057366C" w:rsidP="00090900">
            <w:pPr>
              <w:jc w:val="center"/>
            </w:pP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EF7EA2" w:rsidP="00090900">
            <w:pPr>
              <w:jc w:val="center"/>
            </w:pPr>
            <w:r>
              <w:t>14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Плита перекрытия</w:t>
            </w:r>
          </w:p>
          <w:p w:rsidR="0057366C" w:rsidRDefault="0057366C" w:rsidP="00090900">
            <w:pPr>
              <w:jc w:val="center"/>
            </w:pPr>
            <w:r>
              <w:t>ПП 15.1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700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150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1680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675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38</w:t>
            </w:r>
            <w:r w:rsidR="00C271CE">
              <w:t>0</w:t>
            </w:r>
            <w:r w:rsidR="0057366C">
              <w:t>0</w:t>
            </w:r>
          </w:p>
        </w:tc>
        <w:tc>
          <w:tcPr>
            <w:tcW w:w="1638" w:type="dxa"/>
            <w:vAlign w:val="center"/>
          </w:tcPr>
          <w:p w:rsidR="0057366C" w:rsidRDefault="0057366C" w:rsidP="00090900">
            <w:pPr>
              <w:jc w:val="center"/>
            </w:pPr>
          </w:p>
        </w:tc>
      </w:tr>
      <w:tr w:rsidR="0057366C" w:rsidTr="000C26A3">
        <w:trPr>
          <w:trHeight w:val="567"/>
          <w:jc w:val="center"/>
        </w:trPr>
        <w:tc>
          <w:tcPr>
            <w:tcW w:w="578" w:type="dxa"/>
            <w:vAlign w:val="center"/>
          </w:tcPr>
          <w:p w:rsidR="0057366C" w:rsidRDefault="00EF7EA2" w:rsidP="00090900">
            <w:pPr>
              <w:jc w:val="center"/>
            </w:pPr>
            <w:r>
              <w:t>15</w:t>
            </w:r>
          </w:p>
        </w:tc>
        <w:tc>
          <w:tcPr>
            <w:tcW w:w="1879" w:type="dxa"/>
            <w:vAlign w:val="center"/>
          </w:tcPr>
          <w:p w:rsidR="0057366C" w:rsidRDefault="0057366C" w:rsidP="00090900">
            <w:pPr>
              <w:jc w:val="center"/>
            </w:pPr>
            <w:r>
              <w:t>Плита перекрытия</w:t>
            </w:r>
          </w:p>
          <w:p w:rsidR="0057366C" w:rsidRDefault="0057366C" w:rsidP="00090900">
            <w:pPr>
              <w:jc w:val="center"/>
            </w:pPr>
            <w:r>
              <w:t>ПП 20.1</w:t>
            </w:r>
          </w:p>
        </w:tc>
        <w:tc>
          <w:tcPr>
            <w:tcW w:w="786" w:type="dxa"/>
            <w:vAlign w:val="center"/>
          </w:tcPr>
          <w:p w:rsidR="0057366C" w:rsidRDefault="0057366C" w:rsidP="00090900">
            <w:pPr>
              <w:jc w:val="center"/>
            </w:pPr>
            <w:r>
              <w:t>700</w:t>
            </w:r>
          </w:p>
        </w:tc>
        <w:tc>
          <w:tcPr>
            <w:tcW w:w="671" w:type="dxa"/>
            <w:vAlign w:val="center"/>
          </w:tcPr>
          <w:p w:rsidR="0057366C" w:rsidRDefault="0057366C" w:rsidP="00090900">
            <w:pPr>
              <w:jc w:val="center"/>
            </w:pPr>
            <w:r>
              <w:t>160</w:t>
            </w:r>
          </w:p>
        </w:tc>
        <w:tc>
          <w:tcPr>
            <w:tcW w:w="870" w:type="dxa"/>
            <w:vAlign w:val="center"/>
          </w:tcPr>
          <w:p w:rsidR="0057366C" w:rsidRDefault="0057366C" w:rsidP="00090900">
            <w:pPr>
              <w:jc w:val="center"/>
            </w:pPr>
            <w:r>
              <w:t>2200</w:t>
            </w:r>
          </w:p>
        </w:tc>
        <w:tc>
          <w:tcPr>
            <w:tcW w:w="1056" w:type="dxa"/>
            <w:vAlign w:val="center"/>
          </w:tcPr>
          <w:p w:rsidR="0057366C" w:rsidRDefault="0057366C" w:rsidP="00090900">
            <w:pPr>
              <w:jc w:val="center"/>
            </w:pPr>
            <w:r>
              <w:t>М 200 (В15)</w:t>
            </w:r>
          </w:p>
        </w:tc>
        <w:tc>
          <w:tcPr>
            <w:tcW w:w="1337" w:type="dxa"/>
            <w:vAlign w:val="center"/>
          </w:tcPr>
          <w:p w:rsidR="0057366C" w:rsidRDefault="0057366C" w:rsidP="00090900">
            <w:pPr>
              <w:jc w:val="center"/>
            </w:pPr>
          </w:p>
        </w:tc>
        <w:tc>
          <w:tcPr>
            <w:tcW w:w="830" w:type="dxa"/>
            <w:vAlign w:val="center"/>
          </w:tcPr>
          <w:p w:rsidR="0057366C" w:rsidRDefault="0057366C" w:rsidP="00090900">
            <w:pPr>
              <w:jc w:val="center"/>
            </w:pPr>
            <w:r>
              <w:t>1275</w:t>
            </w:r>
          </w:p>
        </w:tc>
        <w:tc>
          <w:tcPr>
            <w:tcW w:w="811" w:type="dxa"/>
            <w:vAlign w:val="center"/>
          </w:tcPr>
          <w:p w:rsidR="0057366C" w:rsidRDefault="003C7D32" w:rsidP="00090900">
            <w:pPr>
              <w:jc w:val="center"/>
            </w:pPr>
            <w:r>
              <w:t>70</w:t>
            </w:r>
            <w:r w:rsidR="0057366C">
              <w:t>00</w:t>
            </w:r>
          </w:p>
        </w:tc>
        <w:tc>
          <w:tcPr>
            <w:tcW w:w="1638" w:type="dxa"/>
            <w:vAlign w:val="center"/>
          </w:tcPr>
          <w:p w:rsidR="0057366C" w:rsidRDefault="0057366C" w:rsidP="00090900">
            <w:pPr>
              <w:jc w:val="center"/>
            </w:pPr>
          </w:p>
        </w:tc>
      </w:tr>
    </w:tbl>
    <w:p w:rsidR="009473B4" w:rsidRDefault="009473B4" w:rsidP="000C26A3"/>
    <w:sectPr w:rsidR="009473B4" w:rsidSect="000909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DAB"/>
    <w:rsid w:val="00090900"/>
    <w:rsid w:val="000C26A3"/>
    <w:rsid w:val="001A71EC"/>
    <w:rsid w:val="001B5802"/>
    <w:rsid w:val="001B70C1"/>
    <w:rsid w:val="002C6584"/>
    <w:rsid w:val="00350E01"/>
    <w:rsid w:val="003C7D32"/>
    <w:rsid w:val="003E5105"/>
    <w:rsid w:val="00451886"/>
    <w:rsid w:val="0046365F"/>
    <w:rsid w:val="0049160B"/>
    <w:rsid w:val="005323D7"/>
    <w:rsid w:val="00545DAB"/>
    <w:rsid w:val="00551991"/>
    <w:rsid w:val="0057366C"/>
    <w:rsid w:val="005A45A5"/>
    <w:rsid w:val="005B30E2"/>
    <w:rsid w:val="006015CE"/>
    <w:rsid w:val="0064556C"/>
    <w:rsid w:val="00684E8D"/>
    <w:rsid w:val="00723D08"/>
    <w:rsid w:val="00906EA2"/>
    <w:rsid w:val="009473B4"/>
    <w:rsid w:val="0098576D"/>
    <w:rsid w:val="00B02EEC"/>
    <w:rsid w:val="00B6036B"/>
    <w:rsid w:val="00BC3F29"/>
    <w:rsid w:val="00BD7ECA"/>
    <w:rsid w:val="00C271CE"/>
    <w:rsid w:val="00C9154F"/>
    <w:rsid w:val="00D837F4"/>
    <w:rsid w:val="00DB29AB"/>
    <w:rsid w:val="00E85D08"/>
    <w:rsid w:val="00E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8A4DAC-0608-4370-B3A5-DDB7E746E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3B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73B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0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</dc:creator>
  <cp:keywords/>
  <dc:description/>
  <cp:lastModifiedBy>Doc</cp:lastModifiedBy>
  <cp:revision>29</cp:revision>
  <dcterms:created xsi:type="dcterms:W3CDTF">2017-05-18T02:05:00Z</dcterms:created>
  <dcterms:modified xsi:type="dcterms:W3CDTF">2024-03-03T09:40:00Z</dcterms:modified>
</cp:coreProperties>
</file>